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1A9BDF76" w:rsidR="00A16F39" w:rsidRDefault="00656552" w:rsidP="00A16F39">
      <w:pPr>
        <w:pStyle w:val="Titolo1"/>
        <w:spacing w:after="200" w:line="360" w:lineRule="auto"/>
      </w:pPr>
      <w:r>
        <w:t>Regina di tutti i santi</w:t>
      </w:r>
    </w:p>
    <w:p w14:paraId="1B5ACE4F" w14:textId="77777777" w:rsidR="00B17E72" w:rsidRPr="00B17E72" w:rsidRDefault="00B17E72"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Un tempo abbiamo scritto: I Santi sono coloro che godono la luce eterna nel regno dei Cielo, o Paradiso. Anime giuste, che però espiano le pene temporali dovute ai loro peccati, perché non cancellate sulla terra, sono quelle che si trovano in purgatorio, in attesa del compimento della loro speranza, che è il loro ingresso nelle dimore eterne del Cielo. Ecco come l’Apocalisse ci descrive uno squarcio di cielo: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(Cfr. Ap 7,9-17). Alla fine dei tempi, quando il Signore verrà per fare i cieli nuovi e la terra nuova, tutte queste anime sante si ricongiungeranno al loro corpo, che per l’onnipotenza di Dio, sarà trasformato in corpo glorioso, spirituale, incorruttibile, immortale. Anche le anime dei dannati saranno ricongiunte al loro corpo. Questo </w:t>
      </w:r>
      <w:r w:rsidRPr="00B17E72">
        <w:rPr>
          <w:rFonts w:ascii="Arial" w:eastAsia="Times New Roman" w:hAnsi="Arial" w:cs="Arial"/>
          <w:bCs/>
          <w:sz w:val="28"/>
          <w:szCs w:val="28"/>
          <w:lang w:eastAsia="it-IT"/>
        </w:rPr>
        <w:lastRenderedPageBreak/>
        <w:t xml:space="preserve">però sarà spirituale, incorruttibile, ma ignominioso, avvolto dalla morte eterna. </w:t>
      </w:r>
    </w:p>
    <w:p w14:paraId="4288BBE6" w14:textId="77777777" w:rsidR="00B17E72" w:rsidRDefault="00B17E72"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 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 </w:t>
      </w:r>
    </w:p>
    <w:p w14:paraId="05A96666" w14:textId="5F93C210" w:rsidR="00B17E72" w:rsidRPr="00B17E72" w:rsidRDefault="00B17E72"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 “Donna, sei tanto grande e tanto vali che, qual vuol grazia ed a te non ricorre, sua disianza vuol volar senz’ali. La tua benignità non pur soccorre a chi domanda, ma molte fiate liberamente al domandar precorre, in te misericordia, in te pietate, in te magnificenza, in te s’aduna quantunque in creatura è di bontate”. Ella è Regina nella misericordia. </w:t>
      </w:r>
      <w:r w:rsidRPr="00B17E72">
        <w:rPr>
          <w:rFonts w:ascii="Arial" w:eastAsia="Times New Roman" w:hAnsi="Arial" w:cs="Arial"/>
          <w:bCs/>
          <w:sz w:val="28"/>
          <w:szCs w:val="28"/>
          <w:lang w:eastAsia="it-IT"/>
        </w:rPr>
        <w:lastRenderedPageBreak/>
        <w:t>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p>
    <w:p w14:paraId="4ECA0549" w14:textId="77777777" w:rsidR="00B17E72" w:rsidRPr="00B17E72" w:rsidRDefault="00B17E72"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Ora aggiungiamo: oggi abbiamo perso i modelli della santità. Il Padre che dona il suo Figlio Unigenito per la nostra redenzione e salvezza, non è più il nostro modello. Neanche è nostro modello Gesù Signore che si fa obbediente al Padre in ogni Parola scritta per Lui nella Legge, nei Profeti, nei Salmi, fino al Golgota. Non è modello di santità lo Spirito Santo. Lui non vive in noi con la sapienza eterna, il suo consiglio eterno, la sua intelligenza eterna, la sua fortezza eterna, la sua scienza eterna. Neanche nella sua pietà e nel suo Santo Timore vogliamo vivere. Non è modello nella santità la Vergine Maria, la Donna che fece della sua vita un dono perenne al Padre, nello Spirito Santo, dono posto interamente a servizio di Cristo Gesù  e del suo corpo che è la Chiesa. Se questi modelli divini e celesti non divengono il solo nostro modello con i quali sempre confrontarci e ai quali sempre ispirarci, avremo modelli terreni di santità, ma questi modelli non aiutano il discepolo di Gesù ad elevarsi fino a raggiungere la pienezza della sua verità che è solo in Cristo Gesù. Cosa è infatti la santità? È realizzare Cristo verità e carità nella nostra vita. È fare della carità di Cristo e della verità, la nostra verità e la nostra carità. Oggi il cristiano </w:t>
      </w:r>
      <w:r w:rsidRPr="00B17E72">
        <w:rPr>
          <w:rFonts w:ascii="Arial" w:eastAsia="Times New Roman" w:hAnsi="Arial" w:cs="Arial"/>
          <w:bCs/>
          <w:sz w:val="28"/>
          <w:szCs w:val="28"/>
          <w:lang w:eastAsia="it-IT"/>
        </w:rPr>
        <w:lastRenderedPageBreak/>
        <w:t>tende ad una carità senza verità. Poiché carità e verità sono Cristo che vive in noi, come Cristo è uno e indivisibile, così anche il cristiano deve essere uno e indivisibile, deve essere carità e verità come Cristo Gesù è verità e carità. Senza la verità mai potrà esistere la carità, perché la carità è la verità di Cristo che si fa obbedienza al Padre fino alla morte e ad una morte di croce. La Madre di Dio ci aiuti ad esse nella nostra storia e nella nostra vita la verità e la carità di Cristo Gesù.</w:t>
      </w:r>
    </w:p>
    <w:p w14:paraId="255D025A" w14:textId="3874454F" w:rsidR="007010CF" w:rsidRDefault="00B17E72" w:rsidP="00A16F39">
      <w:pPr>
        <w:spacing w:line="360" w:lineRule="auto"/>
        <w:jc w:val="both"/>
        <w:rPr>
          <w:rFonts w:ascii="Arial" w:eastAsia="Times New Roman" w:hAnsi="Arial" w:cs="Arial"/>
          <w:bCs/>
          <w:sz w:val="28"/>
          <w:szCs w:val="28"/>
          <w:lang w:eastAsia="it-IT"/>
        </w:rPr>
      </w:pPr>
      <w:r>
        <w:rPr>
          <w:rFonts w:ascii="Arial" w:eastAsia="Times New Roman" w:hAnsi="Arial" w:cs="Arial"/>
          <w:bCs/>
          <w:sz w:val="28"/>
          <w:szCs w:val="28"/>
          <w:lang w:eastAsia="it-IT"/>
        </w:rPr>
        <w:tab/>
      </w: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A3E8F" w14:textId="77777777" w:rsidR="004A20F1" w:rsidRDefault="004A20F1">
      <w:pPr>
        <w:spacing w:after="0" w:line="240" w:lineRule="auto"/>
      </w:pPr>
      <w:r>
        <w:separator/>
      </w:r>
    </w:p>
  </w:endnote>
  <w:endnote w:type="continuationSeparator" w:id="0">
    <w:p w14:paraId="1F4E14E7" w14:textId="77777777" w:rsidR="004A20F1" w:rsidRDefault="004A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12F94" w14:textId="77777777" w:rsidR="004A20F1" w:rsidRDefault="004A20F1">
      <w:pPr>
        <w:spacing w:after="0" w:line="240" w:lineRule="auto"/>
      </w:pPr>
      <w:r>
        <w:separator/>
      </w:r>
    </w:p>
  </w:footnote>
  <w:footnote w:type="continuationSeparator" w:id="0">
    <w:p w14:paraId="6A860BD5" w14:textId="77777777" w:rsidR="004A20F1" w:rsidRDefault="004A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356B9"/>
    <w:rsid w:val="002639BA"/>
    <w:rsid w:val="002A0184"/>
    <w:rsid w:val="002A44AC"/>
    <w:rsid w:val="00316F8E"/>
    <w:rsid w:val="00317561"/>
    <w:rsid w:val="0032631A"/>
    <w:rsid w:val="00367C88"/>
    <w:rsid w:val="00390CF0"/>
    <w:rsid w:val="003D746E"/>
    <w:rsid w:val="003F24B3"/>
    <w:rsid w:val="00405012"/>
    <w:rsid w:val="00471B38"/>
    <w:rsid w:val="00495B70"/>
    <w:rsid w:val="004A20F1"/>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56552"/>
    <w:rsid w:val="0066092B"/>
    <w:rsid w:val="0066092F"/>
    <w:rsid w:val="006656DF"/>
    <w:rsid w:val="006A74CD"/>
    <w:rsid w:val="006C7245"/>
    <w:rsid w:val="007010CF"/>
    <w:rsid w:val="00726882"/>
    <w:rsid w:val="00766ECC"/>
    <w:rsid w:val="00770EA5"/>
    <w:rsid w:val="007770EF"/>
    <w:rsid w:val="007923DF"/>
    <w:rsid w:val="007B1BE2"/>
    <w:rsid w:val="007D3386"/>
    <w:rsid w:val="00805FDD"/>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17E72"/>
    <w:rsid w:val="00B61281"/>
    <w:rsid w:val="00B71B26"/>
    <w:rsid w:val="00B81AC2"/>
    <w:rsid w:val="00B82B0F"/>
    <w:rsid w:val="00BA43DC"/>
    <w:rsid w:val="00BD5D9B"/>
    <w:rsid w:val="00BE5222"/>
    <w:rsid w:val="00C11F1F"/>
    <w:rsid w:val="00C32991"/>
    <w:rsid w:val="00C7708D"/>
    <w:rsid w:val="00C92CD9"/>
    <w:rsid w:val="00CB3AC6"/>
    <w:rsid w:val="00CC31EC"/>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0B84"/>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4</cp:revision>
  <dcterms:created xsi:type="dcterms:W3CDTF">2024-06-26T09:53:00Z</dcterms:created>
  <dcterms:modified xsi:type="dcterms:W3CDTF">2024-07-06T08:39:00Z</dcterms:modified>
</cp:coreProperties>
</file>